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4C" w:rsidRDefault="00082138" w:rsidP="0008213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82138" w:rsidRDefault="00082138" w:rsidP="0008213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Бурятия 302.231.454.903.657.293.676.450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-ивдиво-реальности ИВ Октавы</w:t>
      </w:r>
      <w:proofErr w:type="gramStart"/>
      <w:r w:rsidR="006A4985">
        <w:rPr>
          <w:rFonts w:ascii="Times New Roman" w:hAnsi="Times New Roman" w:cs="Times New Roman"/>
          <w:color w:val="FF0000"/>
          <w:sz w:val="24"/>
        </w:rPr>
        <w:br/>
      </w:r>
      <w:r w:rsidR="006A4985"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                 </w:t>
      </w:r>
      <w:r w:rsidR="006A4985">
        <w:rPr>
          <w:rFonts w:ascii="Times New Roman" w:hAnsi="Times New Roman" w:cs="Times New Roman"/>
          <w:i/>
          <w:color w:val="FF0000"/>
          <w:sz w:val="24"/>
        </w:rPr>
        <w:t>У</w:t>
      </w:r>
      <w:proofErr w:type="gramEnd"/>
      <w:r w:rsidR="006A4985">
        <w:rPr>
          <w:rFonts w:ascii="Times New Roman" w:hAnsi="Times New Roman" w:cs="Times New Roman"/>
          <w:i/>
          <w:color w:val="FF0000"/>
          <w:sz w:val="24"/>
        </w:rPr>
        <w:t xml:space="preserve">тверждаю КХ14112022 </w:t>
      </w:r>
      <w:r w:rsidR="006A4985">
        <w:rPr>
          <w:rFonts w:ascii="Times New Roman" w:hAnsi="Times New Roman" w:cs="Times New Roman"/>
          <w:i/>
          <w:color w:val="FF0000"/>
          <w:sz w:val="24"/>
        </w:rPr>
        <w:br/>
      </w:r>
      <w:r w:rsidR="006A4985"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</w:t>
      </w:r>
      <w:r w:rsidR="006A4985">
        <w:rPr>
          <w:rFonts w:ascii="Times New Roman" w:hAnsi="Times New Roman" w:cs="Times New Roman"/>
          <w:i/>
          <w:color w:val="FF0000"/>
          <w:sz w:val="24"/>
        </w:rPr>
        <w:t>Утверждено обновление команды Аватаров ИВДИВО. Совет ИВО 29.12.22</w:t>
      </w:r>
    </w:p>
    <w:p w:rsidR="00082138" w:rsidRDefault="00082138" w:rsidP="00082138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Цивилизация Человека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мирового восприятия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Мероощущение утонченности тела искусством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Освоение видов материи генезисом практик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Методы воспитания содержательности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Отцовскими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82138" w:rsidRDefault="00082138" w:rsidP="0008213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82138" w:rsidRPr="006A4985" w:rsidRDefault="00082138" w:rsidP="00082138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с Ипостасями 1 курса Синтеза, набор практик и текстов МФЧС, Школ, Институтов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Экзистенция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ценности Бытия Субъекта 16-рицы ИВО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ИВО истинностью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Включенность в Условия ИВДИВО разверткой атмосферы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Цивилизационный рост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практик Синтезов ИВО, ведение сервиса "Иерархические списки" МАИ ИВДИВО, ведение занятий с Ипостасями 1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Мероощущения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Цивилизационное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освоением видов организации материи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восприятием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организация поздравлений с праздниками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Маншеева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Аранжаевна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Воскрешения правами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ракурсом части Мероощущение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навыков практик изяществом Генезиса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глубины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Стандарты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Голышева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Субъекта 16-рицы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Образованность, Вариативность, Иерархичность репликацией Мероощущения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индивидуального Творения Ростом Мощи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-иерархическая Сопряженность с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Школ, Институтов, Синтезов, ведение группы «Философский Клуб»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ВКонтакте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ведение группы 1 Курс МФЧС Бурятия, ведение раздела Подразделения Бурятии на сайте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msintez.online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и реализация тонко-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Различение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ИВАС Мероощущением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Слова Отца ИВО Огнём ИВАС Византия Альбины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набор и оформление материалов по школам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Дашанимаева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Изящество Красотою Любви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Сциентичность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служением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Стати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креативностью Культуры Метагалактической Цивилизации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набор 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Генезис Парадигмы Субъекта ИВО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 Человечности ИВО  Огнём и Синтезом 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Усвоение распоряжений, практик  и Синтезов  ИВО в новых условиях слиянием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новых условий  жизни ростом  Должностной 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985">
        <w:rPr>
          <w:rFonts w:ascii="Times New Roman" w:hAnsi="Times New Roman" w:cs="Times New Roman"/>
          <w:b/>
          <w:color w:val="2800FF"/>
          <w:sz w:val="24"/>
        </w:rPr>
        <w:lastRenderedPageBreak/>
        <w:t>441.185.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Графическое изображение схем Метагалактик с 1 по 4 архетип материи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 Антон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1. Рост Компетенции учением Синтеза  2. Развитием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Отцовских проектов в подразделении ИВДИВО Бурятия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Хаиризаманова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Равильевна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Частей светским общением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Прохождение 64 Синтезов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методиками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Управление условиями  Жизни применением Синтеза ИВО. 2.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Батуева Наталья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мастерства репликацией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познания преображением Восприятия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способностей Практикой реализаций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свойств и качеств Субъекта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 w:rsidR="006A4985">
        <w:rPr>
          <w:rFonts w:ascii="Times New Roman" w:hAnsi="Times New Roman" w:cs="Times New Roman"/>
          <w:b/>
          <w:color w:val="2800FF"/>
          <w:sz w:val="24"/>
        </w:rPr>
        <w:t>11</w:t>
      </w:r>
      <w:r w:rsidR="006A4985">
        <w:rPr>
          <w:rFonts w:ascii="Times New Roman" w:hAnsi="Times New Roman" w:cs="Times New Roman"/>
          <w:b/>
          <w:color w:val="2800FF"/>
          <w:sz w:val="24"/>
        </w:rPr>
        <w:br/>
        <w:t>438.182.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Азаргаев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Карл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Бальжинович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Понять суть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внутреннее состояние вовне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стандартов Синтеза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ядрами пройденных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Бардонова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Чимит-Цырен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(Ирина)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Жигмитовна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Вхождение в Цивилизационные условия ИВДИВО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Внутреннее Образование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естеством применения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Рост Стати Светским Общением с Изначально Вышестоящим Отцом  2. Взаимодействием с Аватаром Синтеза Эдуардом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Смолина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Субъекта погружением в Учение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Восприятия Учения Синтеза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телесной утончённости тренингами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Метод развития Слова ИВО практиками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Совета ИВО.  Секретарь РО ПППР Бурятия. Член Ревизионной комиссии. Печать и проверка текстов МФЧС и практик.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Валентина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Взгляда Служащего  Учением Синтеза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Личностный рост  Новыми принципами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развитием внутреннего мира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 восприятия  ЭП политики   новыми Стандартами Жизни и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потенциала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светскому общению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образа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Азаргаева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Эльвира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потенциала в Учении Синтеза ИВО, обучением с ИВО,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 Отцу внутренним потенциалом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Прохождение 64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Стяжание Абсолюта ИВО          2.  Преображение Образа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Нина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Отцом осмысленным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Светским общением с ИВО,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1.Продолжение обучения 1-м Курсом Синтеза ИВО. 2. Стяжание программы Омега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Санникова Марина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Цивилизации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методы познания Науки Исторического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Память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причинно-следственных связей развития цивилизации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8-ричная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16-рицей ИВДИВО-Разработки от Качеств до </w:t>
      </w:r>
      <w:r>
        <w:rPr>
          <w:rFonts w:ascii="Times New Roman" w:hAnsi="Times New Roman" w:cs="Times New Roman"/>
          <w:color w:val="000000"/>
          <w:sz w:val="24"/>
        </w:rPr>
        <w:lastRenderedPageBreak/>
        <w:t>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волевой сердечности Разума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Разума ИВО репликацией Синтеза Генезиса Аватара Синтеза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специфики Мероощущения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единотелесностью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Баяной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Эхиритовна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Расширение масштаба многомерного восприятия Ума методами 16-рицы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Эволюционный рост Проникновенностью Новью Созидания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Бытия реализацией Философии Синтеза Комфорта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ревизор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владения Синтезом ИВО истинным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истинности разработкой Мероощущения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Синтезом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6A4985">
        <w:rPr>
          <w:rFonts w:ascii="Times New Roman" w:hAnsi="Times New Roman" w:cs="Times New Roman"/>
          <w:b/>
          <w:color w:val="2800FF"/>
          <w:sz w:val="24"/>
        </w:rPr>
        <w:t>22</w:t>
      </w:r>
      <w:r w:rsidR="006A4985">
        <w:rPr>
          <w:rFonts w:ascii="Times New Roman" w:hAnsi="Times New Roman" w:cs="Times New Roman"/>
          <w:b/>
          <w:color w:val="2800FF"/>
          <w:sz w:val="24"/>
        </w:rPr>
        <w:br/>
        <w:t>427.171.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Действенность Ипостасного тела Психодинамической цельностью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Фадея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новых Условий Жизни концентрацией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Этики Отец-Человек-Субъекта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Тотоева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Служение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Осмысленность пути знанием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Провидения  ИВО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практикой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Доржиева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Очировна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ИВАС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Пройти подготовку 32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Серегина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Отцовскими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Идеи Служения Мероощущением Слова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Гражданской позиции основами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ведение занятий по Философии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Искусства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Методом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психодинамического роста разнообразием 16-ти Организаций ИВО ИВДИВО Бурятия в субъектном синтезе Человека каждым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Человека-Субъекта Синтеза психодинамическим развитием Частей, Систем, Аппаратов, Частностей,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Огня, Духа, Света, Энергии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Мероощущение вариативности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виртуозностью Миракля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МЦ, член ПП МИР России, 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Генезисом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Активная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глубиной восприятия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видами организации материи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синтез-телесно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Планеты Земля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Доржиева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Эржена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Очировна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стяжании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Совершенность Сердца ИВО Любовью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знаниями Синтеза в Служении 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Рост уровня Жизни Учением Синтеза ИВО 2. Достоинство Жизни системой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Шагдурова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Будожаповна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Совершенствование внутреннего мира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в Метагалактиках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стандартами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Цыбикова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Баярма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Чимитовна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стяжании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Парадигмой ИВО виртуозностью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Внутренне-внешний Баланс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Коммуникативность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Достоинство Жизни системой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2. Применимостью Синтеза достигнуть гармоничности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Очирова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Вхождение в новые Мг отношения ракурсом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телесно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Сложить цельный образ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внутренним потенциалом Мероощущения Образа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6A4985">
        <w:rPr>
          <w:rFonts w:ascii="Times New Roman" w:hAnsi="Times New Roman" w:cs="Times New Roman"/>
          <w:b/>
          <w:color w:val="2800FF"/>
          <w:sz w:val="24"/>
        </w:rPr>
        <w:t>32</w:t>
      </w:r>
      <w:r w:rsidR="006A4985">
        <w:rPr>
          <w:rFonts w:ascii="Times New Roman" w:hAnsi="Times New Roman" w:cs="Times New Roman"/>
          <w:b/>
          <w:color w:val="2800FF"/>
          <w:sz w:val="24"/>
        </w:rPr>
        <w:br/>
        <w:t>417.161. Аватар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Козулин Анатолий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Аввакумович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.Ф</w:t>
      </w:r>
      <w:proofErr w:type="gramEnd"/>
      <w:r>
        <w:rPr>
          <w:rFonts w:ascii="Times New Roman" w:hAnsi="Times New Roman" w:cs="Times New Roman"/>
          <w:color w:val="000000"/>
          <w:sz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Синтез Гармонии Внутреннего и Внешнего Синтезом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Посвящённого служением ИВ Отцу наработкой позицией наблюдателя.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Ипостасным выражением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Восприятия Жизни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82138" w:rsidRDefault="00082138" w:rsidP="0008213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Совет Изначально Вышестоящего Аватара Синтеза Кут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Изначально Вышестоящего Отца</w:t>
      </w:r>
    </w:p>
    <w:p w:rsidR="00082138" w:rsidRPr="00082138" w:rsidRDefault="00082138" w:rsidP="000821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320.064.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синтеза ИВО АС Фредерика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Демичев Андрей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Знаниями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Искренность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Человечности 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Метагалактические навыки естеством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Фредерику Константе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319.063.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воля ИВО АС Станислава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Нелли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 Жизни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Жизненный Синтез благородством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Станиславу  Александре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Человечность ИВО качествами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318.062.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мудрости ИВО АС Алан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 Арсений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Стать Человечности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Способности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Восприятием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динамикой образа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Дружеское общение с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317.061.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любви ИВО АС 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Смолина Арина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Арию Феодоре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Смелость уверенности Ипостасной дружбой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Арием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Феодорой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Навыки общения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Арием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Феодорой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316.060.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творения ИВО АС Мирослава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Трофимова Диана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 Творения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мастерства искусства Творения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среды Искусства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Счастье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Мирославу Владиславе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315.059.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созидания ИВО АС Рудольфа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Сибирякова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Метагалактикой Началами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Рудольфу Агнессе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креативности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детство Синтезом Любви ИВО</w:t>
      </w:r>
    </w:p>
    <w:sectPr w:rsidR="00082138" w:rsidRPr="00082138" w:rsidSect="0008213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8"/>
    <w:rsid w:val="00082138"/>
    <w:rsid w:val="00624F68"/>
    <w:rsid w:val="006A4985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2023-01-24T12:53:00Z</dcterms:created>
  <dcterms:modified xsi:type="dcterms:W3CDTF">2023-01-24T14:16:00Z</dcterms:modified>
</cp:coreProperties>
</file>